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D64" w:rsidRDefault="00281D64" w:rsidP="00281D64">
      <w:pPr>
        <w:pStyle w:val="NormalWeb"/>
        <w:jc w:val="both"/>
      </w:pPr>
      <w:r>
        <w:rPr>
          <w:rStyle w:val="Strong"/>
        </w:rPr>
        <w:t xml:space="preserve">“The </w:t>
      </w:r>
      <w:proofErr w:type="gramStart"/>
      <w:r>
        <w:rPr>
          <w:rStyle w:val="Strong"/>
        </w:rPr>
        <w:t>girl ”</w:t>
      </w:r>
      <w:proofErr w:type="gramEnd"/>
      <w:r>
        <w:rPr>
          <w:rStyle w:val="Strong"/>
        </w:rPr>
        <w:t xml:space="preserve"> from Shkodra</w:t>
      </w:r>
    </w:p>
    <w:p w:rsidR="00281D64" w:rsidRDefault="00281D64" w:rsidP="00281D64">
      <w:pPr>
        <w:pStyle w:val="NormalWeb"/>
        <w:jc w:val="both"/>
      </w:pPr>
      <w:r>
        <w:t>“I am not like the others and this makes me suffer for the life I am leading”. She is only 19 years old, from 6 years now on it is not he but has another status expressed by her dresses, her look and her way of staying. Being homosexual is not easy because the majority of the societies do not accept this .Being homosexual and sex worker is even more difficult because you are doubly discriminated end excluded from the family, the society and the community.</w:t>
      </w:r>
    </w:p>
    <w:p w:rsidR="00281D64" w:rsidRDefault="00281D64" w:rsidP="00281D64">
      <w:pPr>
        <w:pStyle w:val="NormalWeb"/>
        <w:jc w:val="both"/>
      </w:pPr>
      <w:r>
        <w:t>Till 11 years old Krista had lived with her family in Shkodra. She had always worked as a beggar due to the economic difficulties. She had never frequented school and she doesn’t know how to write and to read. She had never thought that her life would be so difficult, but in this moment she doesn’t see any possibility to wriggle out from this circle, that is making her suffer so much like taking her breath away.</w:t>
      </w:r>
    </w:p>
    <w:p w:rsidR="00281D64" w:rsidRDefault="00281D64" w:rsidP="00281D64">
      <w:pPr>
        <w:pStyle w:val="NormalWeb"/>
        <w:jc w:val="both"/>
      </w:pPr>
      <w:r>
        <w:t>When she arrived in Tirana for nearly 2 years she slept in the streets of Tirana and she begged. The building surrounding’s had been her bed and her roof. The cardboard had been her quilt while her dreams had been the” heaters” of her mind when she needed to live. When she first arrived she remembers that while sleeping as usually under the palaces someone threw her a mug. She awaked only in the morning and she considers herself a lucky person because death didn’t take her.</w:t>
      </w:r>
    </w:p>
    <w:p w:rsidR="00281D64" w:rsidRDefault="00281D64" w:rsidP="00281D64">
      <w:pPr>
        <w:pStyle w:val="NormalWeb"/>
        <w:jc w:val="both"/>
      </w:pPr>
      <w:r>
        <w:t>She began working as a sex worker when she was 13 years old; because she thought maybe her life would be easier in that way. The beginning was even more difficult because she was only a child and she had to deal with lot of unknown situations. The other adults involved her in their own groups and now she has her own areas and clients.</w:t>
      </w:r>
    </w:p>
    <w:p w:rsidR="00281D64" w:rsidRDefault="00281D64" w:rsidP="00281D64">
      <w:pPr>
        <w:pStyle w:val="NormalWeb"/>
        <w:jc w:val="both"/>
      </w:pPr>
      <w:r>
        <w:t>Her clients belong to different ages, from 15 to 60 years old. In some cases they return and ask for them again. She has her own working areas as the hotels, the area near the railway -station, etc. She prefers places with more light as she might be violated by the clients. She works till 1or 2 o’clock pm and during the day the number of her clients could arrive up to 5 or 6.</w:t>
      </w:r>
    </w:p>
    <w:p w:rsidR="00281D64" w:rsidRDefault="00281D64" w:rsidP="00281D64">
      <w:pPr>
        <w:pStyle w:val="NormalWeb"/>
        <w:jc w:val="both"/>
      </w:pPr>
      <w:r>
        <w:t>His families (which live in Shkodra) didn’t easily accept the fact that their son dresses, make up, or acts like a girl. They beat, violated and even “they even put electricity wires on my body” him but these things didn’t make him renounce from what he feels and believes. She already goes in her home only to see her mother, because as she says</w:t>
      </w:r>
      <w:proofErr w:type="gramStart"/>
      <w:r>
        <w:t>: ”</w:t>
      </w:r>
      <w:proofErr w:type="gramEnd"/>
      <w:r>
        <w:t>the mother for a child is everything, and it is thanks to her I can get into the house”.</w:t>
      </w:r>
    </w:p>
    <w:p w:rsidR="00281D64" w:rsidRDefault="00281D64" w:rsidP="00281D64">
      <w:pPr>
        <w:pStyle w:val="NormalWeb"/>
        <w:jc w:val="both"/>
      </w:pPr>
      <w:r>
        <w:t>At the age of 11 years old she had smoked hashish, while actually she is a heroine user and it is for this reason she is treated in the methadone center “Aksion Plus”.</w:t>
      </w:r>
    </w:p>
    <w:p w:rsidR="00281D64" w:rsidRDefault="00281D64" w:rsidP="00281D64">
      <w:pPr>
        <w:pStyle w:val="NormalWeb"/>
        <w:jc w:val="both"/>
      </w:pPr>
      <w:r>
        <w:t>Living far from the family at an early age made her know and learn the most evil things in the world. She had suffered a lot but she had also learned how to protect herself from eventual life’s risks: “Only God knows our suffering”.</w:t>
      </w:r>
    </w:p>
    <w:p w:rsidR="00281D64" w:rsidRDefault="00281D64" w:rsidP="00281D64">
      <w:pPr>
        <w:pStyle w:val="NormalWeb"/>
        <w:jc w:val="both"/>
      </w:pPr>
      <w:r>
        <w:t xml:space="preserve">She is worried for her look, for the way she dresses , the way she stylizes her hair, how beautiful she is how she acts and how feminine she etc . She spends better part of her earned money for </w:t>
      </w:r>
      <w:r>
        <w:lastRenderedPageBreak/>
        <w:t>coloring and stylizing second the trends press the hairdresser. She feels good when she captures the attention like a woman or when the others consider her so.</w:t>
      </w:r>
    </w:p>
    <w:p w:rsidR="00281D64" w:rsidRDefault="00281D64" w:rsidP="00281D64">
      <w:pPr>
        <w:pStyle w:val="NormalWeb"/>
        <w:jc w:val="both"/>
      </w:pPr>
      <w:r>
        <w:t>She hasn’t done any medical visit because just they see her they say “go out”. Discrimination is very high and it follows her everywhere she goes. She is blackguarded, offended and some also hit. The main reason for these behaviors is always her look, which most of the society do not easily accept. After all this doesn’t means she must renounce from the life she had chosen to live, apart from the prejudices.</w:t>
      </w:r>
    </w:p>
    <w:p w:rsidR="00281D64" w:rsidRDefault="00281D64" w:rsidP="00281D64">
      <w:pPr>
        <w:pStyle w:val="NormalWeb"/>
        <w:jc w:val="both"/>
      </w:pPr>
      <w:r>
        <w:t xml:space="preserve">Her worst moment had been when she was in prison for 6 months. She was sentenced </w:t>
      </w:r>
      <w:proofErr w:type="gramStart"/>
      <w:r>
        <w:t>for ”</w:t>
      </w:r>
      <w:proofErr w:type="gramEnd"/>
      <w:r>
        <w:t>prostitution”. She had made a suicidal attempting using different methods as cutting her reefs (she has a big sign of that in her left hand), hanging oneself, battering her head against the wall. She works afraid because she doesn’t want to return again in prison.</w:t>
      </w:r>
    </w:p>
    <w:p w:rsidR="00281D64" w:rsidRDefault="00281D64" w:rsidP="00281D64">
      <w:pPr>
        <w:pStyle w:val="NormalWeb"/>
        <w:jc w:val="both"/>
      </w:pPr>
      <w:r>
        <w:t>She had known a boy of 23 years old and for her this is most beautiful thing that had happened to her. She is enthusiastic about him and she wrote her name in her breast. She had spent the best moments of her life with him because her hearts beats when his name is mentioned. She wants to be always close to him and life for the eternity. He is convicted for stealing. The expectancy has been very difficult for her. She says:” I don’t know the exact period he is convicted because I don’t know where I could find this information”. Everyday she hopes he leaves as soon as possible the prison so they can live together and has their own house.</w:t>
      </w:r>
    </w:p>
    <w:p w:rsidR="00312F35" w:rsidRDefault="00312F35">
      <w:bookmarkStart w:id="0" w:name="_GoBack"/>
      <w:bookmarkEnd w:id="0"/>
    </w:p>
    <w:sectPr w:rsidR="00312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F75"/>
    <w:rsid w:val="00281D64"/>
    <w:rsid w:val="002A406A"/>
    <w:rsid w:val="00312F35"/>
    <w:rsid w:val="00F2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1D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1D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1D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1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7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CYBERZONE</dc:creator>
  <cp:keywords/>
  <dc:description/>
  <cp:lastModifiedBy>CYBERZONE</cp:lastModifiedBy>
  <cp:revision>3</cp:revision>
  <dcterms:created xsi:type="dcterms:W3CDTF">2020-04-01T15:06:00Z</dcterms:created>
  <dcterms:modified xsi:type="dcterms:W3CDTF">2020-04-01T15:06:00Z</dcterms:modified>
</cp:coreProperties>
</file>